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7C7" w:rsidRDefault="001957C7" w:rsidP="001957C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1957C7" w:rsidRDefault="001957C7" w:rsidP="001957C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2"/>
        <w:gridCol w:w="1306"/>
        <w:gridCol w:w="1982"/>
        <w:gridCol w:w="1981"/>
        <w:gridCol w:w="2404"/>
      </w:tblGrid>
      <w:tr w:rsidR="001957C7" w:rsidTr="001957C7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1957C7" w:rsidTr="001957C7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5</w:t>
            </w:r>
          </w:p>
        </w:tc>
      </w:tr>
      <w:tr w:rsidR="001957C7" w:rsidRPr="001957C7" w:rsidTr="001957C7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Pr="001957C7" w:rsidRDefault="001957C7" w:rsidP="001957C7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1957C7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1957C7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Үзүк тавушлар. Партлиғучи вә сирланғу үзүк тавушлар</w:t>
            </w:r>
          </w:p>
        </w:tc>
      </w:tr>
      <w:tr w:rsidR="001957C7" w:rsidTr="001957C7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Мениң Вәтиним – Қазақстан   </w:t>
            </w:r>
          </w:p>
        </w:tc>
      </w:tr>
      <w:tr w:rsidR="001957C7" w:rsidTr="001957C7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1957C7" w:rsidRDefault="001957C7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4-синип. « Атамұра», 2019-ж.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8-10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-бәтләр</w:t>
            </w:r>
          </w:p>
        </w:tc>
      </w:tr>
      <w:tr w:rsidR="001957C7" w:rsidTr="001957C7">
        <w:trPr>
          <w:trHeight w:val="311"/>
        </w:trPr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1957C7" w:rsidRDefault="001957C7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  <w:hyperlink r:id="rId6" w:tgtFrame="_blank" w:history="1">
              <w:r w:rsidR="00547E13" w:rsidRPr="00547E13">
                <w:rPr>
                  <w:rStyle w:val="a6"/>
                  <w:rFonts w:ascii="Times New Roman" w:hAnsi="Times New Roman"/>
                  <w:b/>
                  <w:bCs/>
                  <w:sz w:val="24"/>
                  <w:szCs w:val="24"/>
                  <w:bdr w:val="none" w:sz="0" w:space="0" w:color="auto" w:frame="1"/>
                  <w:lang w:eastAsia="ru-RU"/>
                </w:rPr>
                <w:t>https://youtu.be/9Nq5VzCVREM</w:t>
              </w:r>
            </w:hyperlink>
            <w:r w:rsidR="00547E13" w:rsidRPr="00547E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bookmarkStart w:id="0" w:name="_GoBack"/>
            <w:bookmarkEnd w:id="0"/>
          </w:p>
        </w:tc>
      </w:tr>
      <w:tr w:rsidR="001957C7" w:rsidTr="001957C7">
        <w:trPr>
          <w:trHeight w:val="394"/>
        </w:trPr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1957C7" w:rsidRDefault="001957C7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Иллюстративлиқ материал: дәрислик,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8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1957C7" w:rsidRPr="00547E13" w:rsidTr="001957C7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Pr="000F6BA2" w:rsidRDefault="001957C7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</w:t>
            </w:r>
            <w:r w:rsidRPr="001957C7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үзүк тавушларниң түрлири билән тонушуп,  язма ишларда берилгән тапшурмиларни шәртини орунлап, тоғра қоллинишни үгинисиләр. </w:t>
            </w:r>
          </w:p>
          <w:p w:rsidR="001957C7" w:rsidRDefault="000F6BA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1957C7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</w:p>
        </w:tc>
      </w:tr>
      <w:tr w:rsidR="001957C7" w:rsidTr="001957C7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</w:tc>
      </w:tr>
      <w:tr w:rsidR="001957C7" w:rsidRPr="001957C7" w:rsidTr="001957C7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Pr="001957C7" w:rsidRDefault="001957C7" w:rsidP="001957C7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1957C7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1957C7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Тилимизда 26 үзүк тавуш бар. Улар:</w:t>
            </w:r>
            <w:r w:rsidRPr="001957C7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б, в, г, ғ, д, ж, ж, з, й, к, қ, л, м, н, ң, п, р, с, т, ф, х, һ, ц, ч, ш, щ.</w:t>
            </w:r>
          </w:p>
          <w:p w:rsidR="001957C7" w:rsidRDefault="001957C7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Үзүк тавушларни тәләппәз қилғанда һава тосалғулуқларға учрайдуһәм бә тосалғулардинһәр хил усуллар билән</w:t>
            </w:r>
            <w:r w:rsidR="00513295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өткәндә түрлүк үзүк тавушлар пәйда болиду.</w:t>
            </w:r>
          </w:p>
          <w:p w:rsidR="00513295" w:rsidRPr="00513295" w:rsidRDefault="00513295" w:rsidP="00513295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Тәләппуз қилғанда , жипсилишип,турған нутуқ әзалирини һава күч билән йерип өткәндә ясалған тавушлар </w:t>
            </w:r>
            <w:r w:rsidRPr="00513295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партлиғучи үзүк тавушлар</w:t>
            </w:r>
            <w:r w:rsidRPr="00513295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дәп атилиду.</w:t>
            </w:r>
          </w:p>
          <w:p w:rsidR="00513295" w:rsidRPr="00513295" w:rsidRDefault="00513295" w:rsidP="00513295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Тәләппуз қилғанда, жипсилашмай,  бир-биригә йеқинлишип турған нутуқ әзалириға   һава сүркилишип өткәндә  ясалған тавушлар  </w:t>
            </w:r>
            <w:r w:rsidRPr="00513295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сирлаңғу үзүк тавушлар</w:t>
            </w:r>
            <w:r w:rsidRPr="00513295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дәп атилиду</w:t>
            </w:r>
          </w:p>
          <w:p w:rsidR="00513295" w:rsidRPr="00513295" w:rsidRDefault="00513295" w:rsidP="00513295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Партлиғучи үзүк тавушлар</w:t>
            </w:r>
            <w:r w:rsidRPr="00513295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: б, п, к, қ, т, д, м, н, ң, ч, ц </w:t>
            </w:r>
          </w:p>
          <w:p w:rsidR="00513295" w:rsidRPr="00253E81" w:rsidRDefault="00513295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Сирлаңғу үзүк тавушлар</w:t>
            </w:r>
            <w:r w:rsidRPr="00513295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: в, ғ, ж, з, с, й, ф, х, һ, ш, щ, л, р</w:t>
            </w:r>
          </w:p>
        </w:tc>
      </w:tr>
      <w:tr w:rsidR="001957C7" w:rsidRPr="00547E13" w:rsidTr="001957C7">
        <w:trPr>
          <w:trHeight w:val="900"/>
        </w:trPr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1957C7" w:rsidRDefault="001957C7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Pr="007D1FB9" w:rsidRDefault="001957C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силәр Умумий билим беридиған мәктәпләрниң </w:t>
            </w:r>
            <w:r w:rsidR="0051329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4-синиплири үчүн дәрисликниң 8-10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-бәтлиридин  оқуп алалайсиләр.</w:t>
            </w:r>
          </w:p>
          <w:p w:rsidR="007D1FB9" w:rsidRPr="00547E13" w:rsidRDefault="007D1FB9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</w:tr>
      <w:tr w:rsidR="001957C7" w:rsidRPr="00513295" w:rsidTr="00253E81">
        <w:trPr>
          <w:trHeight w:val="1306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957C7" w:rsidRDefault="001957C7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3295" w:rsidRPr="00513295" w:rsidRDefault="001957C7" w:rsidP="00513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513295" w:rsidRPr="005132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1-тапшурма. </w:t>
            </w:r>
            <w:r w:rsidR="00513295" w:rsidRPr="00513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Ениқлимиларни оқуңлар. Һәр қатардики ениқлиминиң тавушларниң қайси топиға тәәллуқ екәнлигини ениқлаңлар.    </w:t>
            </w: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E5E192" wp14:editId="190B64C6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148590</wp:posOffset>
                      </wp:positionV>
                      <wp:extent cx="1447800" cy="1838325"/>
                      <wp:effectExtent l="95250" t="38100" r="95250" b="123825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0" cy="18383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0">
                                <a:schemeClr val="accent3"/>
                              </a:lnRef>
                              <a:fillRef idx="3">
                                <a:schemeClr val="accent3"/>
                              </a:fillRef>
                              <a:effectRef idx="3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13295" w:rsidRPr="008A28EF" w:rsidRDefault="00513295" w:rsidP="0051329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color w:val="000000" w:themeColor="text1"/>
                                      <w:lang w:val="kk-KZ"/>
                                    </w:rPr>
                                  </w:pPr>
                                  <w:r w:rsidRPr="008A28EF">
                                    <w:rPr>
                                      <w:rFonts w:ascii="Times New Roman" w:hAnsi="Times New Roman"/>
                                      <w:b/>
                                      <w:color w:val="000000" w:themeColor="text1"/>
                                      <w:lang w:val="kk-KZ"/>
                                    </w:rPr>
                                    <w:t>1. Аваздин түзилиду.</w:t>
                                  </w:r>
                                </w:p>
                                <w:p w:rsidR="00513295" w:rsidRPr="008A28EF" w:rsidRDefault="00513295" w:rsidP="0051329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color w:val="000000" w:themeColor="text1"/>
                                      <w:lang w:val="kk-KZ"/>
                                    </w:rPr>
                                  </w:pPr>
                                  <w:r w:rsidRPr="008A28EF">
                                    <w:rPr>
                                      <w:rFonts w:ascii="Times New Roman" w:hAnsi="Times New Roman"/>
                                      <w:b/>
                                      <w:color w:val="000000" w:themeColor="text1"/>
                                      <w:lang w:val="kk-KZ"/>
                                    </w:rPr>
                                    <w:t>2. Ейтилғанда, һава тосалғусиз әркин чиқиду.</w:t>
                                  </w:r>
                                </w:p>
                                <w:p w:rsidR="00513295" w:rsidRPr="008A28EF" w:rsidRDefault="00513295" w:rsidP="0051329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color w:val="000000" w:themeColor="text1"/>
                                      <w:lang w:val="kk-KZ"/>
                                    </w:rPr>
                                  </w:pPr>
                                  <w:r w:rsidRPr="008A28EF">
                                    <w:rPr>
                                      <w:rFonts w:ascii="Times New Roman" w:hAnsi="Times New Roman"/>
                                      <w:b/>
                                      <w:color w:val="000000" w:themeColor="text1"/>
                                      <w:lang w:val="kk-KZ"/>
                                    </w:rPr>
                                    <w:t>3. Өз адиға боғум һасил қилиду.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left:0;text-align:left;margin-left:.7pt;margin-top:11.7pt;width:114pt;height:14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" fillcolor="#506329 [1638]" stroked="f">
                      <v:fill color2="#93b64c [3014]" rotate="t" angle="180" colors="0 #769535;52429f #9bc348;1 #9cc746" focus="100%" type="gradient">
                        <o:fill v:ext="view" type="gradientUnscaled"/>
                      </v:fill>
                      <v:shadow on="t" color="black" opacity="22937f" origin=",.5" offset="0,.63889mm"/>
                      <v:textbox>
                        <w:txbxContent>
                          <w:p w:rsidR="00513295" w:rsidRPr="008A28EF" w:rsidRDefault="00513295" w:rsidP="0051329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lang w:val="kk-KZ"/>
                              </w:rPr>
                            </w:pPr>
                            <w:r w:rsidRPr="008A28EF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lang w:val="kk-KZ"/>
                              </w:rPr>
                              <w:t>1. Аваздин түзилиду.</w:t>
                            </w:r>
                          </w:p>
                          <w:p w:rsidR="00513295" w:rsidRPr="008A28EF" w:rsidRDefault="00513295" w:rsidP="0051329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lang w:val="kk-KZ"/>
                              </w:rPr>
                            </w:pPr>
                            <w:r w:rsidRPr="008A28EF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lang w:val="kk-KZ"/>
                              </w:rPr>
                              <w:t>2. Ейтилғанда, һава тосалғусиз әркин чиқиду.</w:t>
                            </w:r>
                          </w:p>
                          <w:p w:rsidR="00513295" w:rsidRPr="008A28EF" w:rsidRDefault="00513295" w:rsidP="0051329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lang w:val="kk-KZ"/>
                              </w:rPr>
                            </w:pPr>
                            <w:r w:rsidRPr="008A28EF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lang w:val="kk-KZ"/>
                              </w:rPr>
                              <w:t>3. Өз адиға боғум һасил қилиду.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13295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25C563" wp14:editId="75124F69">
                      <wp:simplePos x="0" y="0"/>
                      <wp:positionH relativeFrom="column">
                        <wp:posOffset>3037840</wp:posOffset>
                      </wp:positionH>
                      <wp:positionV relativeFrom="paragraph">
                        <wp:posOffset>148590</wp:posOffset>
                      </wp:positionV>
                      <wp:extent cx="1543050" cy="1838325"/>
                      <wp:effectExtent l="76200" t="38100" r="95250" b="123825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0" cy="18383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0">
                                <a:schemeClr val="accent3"/>
                              </a:lnRef>
                              <a:fillRef idx="3">
                                <a:schemeClr val="accent3"/>
                              </a:fillRef>
                              <a:effectRef idx="3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13295" w:rsidRPr="008A28EF" w:rsidRDefault="00513295" w:rsidP="0051329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color w:val="000000" w:themeColor="text1"/>
                                      <w:lang w:val="kk-KZ"/>
                                    </w:rPr>
                                  </w:pPr>
                                  <w:r w:rsidRPr="008A28EF">
                                    <w:rPr>
                                      <w:rFonts w:ascii="Times New Roman" w:hAnsi="Times New Roman"/>
                                      <w:b/>
                                      <w:color w:val="000000" w:themeColor="text1"/>
                                      <w:lang w:val="kk-KZ"/>
                                    </w:rPr>
                                    <w:t>1. Шавқундин яки үн арилаш шавқундин түзүлиду.</w:t>
                                  </w:r>
                                </w:p>
                                <w:p w:rsidR="00513295" w:rsidRPr="008A28EF" w:rsidRDefault="00513295" w:rsidP="0051329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color w:val="000000" w:themeColor="text1"/>
                                      <w:lang w:val="kk-KZ"/>
                                    </w:rPr>
                                  </w:pPr>
                                  <w:r w:rsidRPr="008A28EF">
                                    <w:rPr>
                                      <w:rFonts w:ascii="Times New Roman" w:hAnsi="Times New Roman"/>
                                      <w:b/>
                                      <w:color w:val="000000" w:themeColor="text1"/>
                                      <w:lang w:val="kk-KZ"/>
                                    </w:rPr>
                                    <w:t>2. Ейтилғанда , һава тосалғулуқларға учрайду.</w:t>
                                  </w:r>
                                </w:p>
                                <w:p w:rsidR="00513295" w:rsidRPr="008A28EF" w:rsidRDefault="00513295" w:rsidP="0051329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color w:val="000000" w:themeColor="text1"/>
                                      <w:lang w:val="kk-KZ"/>
                                    </w:rPr>
                                  </w:pPr>
                                  <w:r w:rsidRPr="008A28EF">
                                    <w:rPr>
                                      <w:rFonts w:ascii="Times New Roman" w:hAnsi="Times New Roman"/>
                                      <w:b/>
                                      <w:color w:val="000000" w:themeColor="text1"/>
                                      <w:lang w:val="kk-KZ"/>
                                    </w:rPr>
                                    <w:t>3. Өз алдиға боғум түзәлмәйду.</w:t>
                                  </w:r>
                                </w:p>
                                <w:p w:rsidR="00513295" w:rsidRDefault="00513295" w:rsidP="00513295">
                                  <w:pPr>
                                    <w:jc w:val="center"/>
                                    <w:rPr>
                                      <w:lang w:val="kk-KZ"/>
                                    </w:rPr>
                                  </w:pPr>
                                </w:p>
                                <w:p w:rsidR="00513295" w:rsidRPr="008A28EF" w:rsidRDefault="00513295" w:rsidP="00513295">
                                  <w:pPr>
                                    <w:jc w:val="center"/>
                                    <w:rPr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7" style="position:absolute;left:0;text-align:left;margin-left:239.2pt;margin-top:11.7pt;width:121.5pt;height:14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" fillcolor="#506329 [1638]" stroked="f">
                      <v:fill color2="#93b64c [3014]" rotate="t" angle="180" colors="0 #769535;52429f #9bc348;1 #9cc746" focus="100%" type="gradient">
                        <o:fill v:ext="view" type="gradientUnscaled"/>
                      </v:fill>
                      <v:shadow on="t" color="black" opacity="22937f" origin=",.5" offset="0,.63889mm"/>
                      <v:textbox>
                        <w:txbxContent>
                          <w:p w:rsidR="00513295" w:rsidRPr="008A28EF" w:rsidRDefault="00513295" w:rsidP="0051329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lang w:val="kk-KZ"/>
                              </w:rPr>
                            </w:pPr>
                            <w:r w:rsidRPr="008A28EF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lang w:val="kk-KZ"/>
                              </w:rPr>
                              <w:t>1. Шавқундин яки үн арилаш шавқундин түзүлиду.</w:t>
                            </w:r>
                          </w:p>
                          <w:p w:rsidR="00513295" w:rsidRPr="008A28EF" w:rsidRDefault="00513295" w:rsidP="0051329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lang w:val="kk-KZ"/>
                              </w:rPr>
                            </w:pPr>
                            <w:r w:rsidRPr="008A28EF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lang w:val="kk-KZ"/>
                              </w:rPr>
                              <w:t>2. Ейтилғанда , һава тосалғулуқларға учрайду.</w:t>
                            </w:r>
                          </w:p>
                          <w:p w:rsidR="00513295" w:rsidRPr="008A28EF" w:rsidRDefault="00513295" w:rsidP="0051329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lang w:val="kk-KZ"/>
                              </w:rPr>
                            </w:pPr>
                            <w:r w:rsidRPr="008A28EF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lang w:val="kk-KZ"/>
                              </w:rPr>
                              <w:t>3. Өз алдиға боғум түзәлмәйду.</w:t>
                            </w:r>
                          </w:p>
                          <w:p w:rsidR="00513295" w:rsidRDefault="00513295" w:rsidP="00513295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513295" w:rsidRPr="008A28EF" w:rsidRDefault="00513295" w:rsidP="00513295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7D774A" wp14:editId="1A562D5F">
                      <wp:simplePos x="0" y="0"/>
                      <wp:positionH relativeFrom="column">
                        <wp:posOffset>1596390</wp:posOffset>
                      </wp:positionH>
                      <wp:positionV relativeFrom="paragraph">
                        <wp:posOffset>90805</wp:posOffset>
                      </wp:positionV>
                      <wp:extent cx="1276350" cy="552450"/>
                      <wp:effectExtent l="57150" t="38100" r="76200" b="95250"/>
                      <wp:wrapNone/>
                      <wp:docPr id="10" name="Скругленный 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350" cy="5524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3"/>
                              </a:lnRef>
                              <a:fillRef idx="2">
                                <a:schemeClr val="accent3"/>
                              </a:fillRef>
                              <a:effectRef idx="1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13295" w:rsidRPr="001060FE" w:rsidRDefault="00513295" w:rsidP="0051329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1060FE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СОЗУҚ ТАВУШЛАР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0" o:spid="_x0000_s1028" style="position:absolute;left:0;text-align:left;margin-left:125.7pt;margin-top:7.15pt;width:100.5pt;height:4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" fillcolor="#cdddac [1622]" strokecolor="#94b64e [3046]">
                      <v:fill color2="#f0f4e6 [502]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513295" w:rsidRPr="001060FE" w:rsidRDefault="00513295" w:rsidP="0051329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1060FE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СОЗУҚ ТАВУШЛАР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176708" wp14:editId="57D88FB9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41910</wp:posOffset>
                      </wp:positionV>
                      <wp:extent cx="1276350" cy="495300"/>
                      <wp:effectExtent l="57150" t="38100" r="76200" b="95250"/>
                      <wp:wrapNone/>
                      <wp:docPr id="11" name="Скругленный 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350" cy="49530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513295" w:rsidRPr="001060FE" w:rsidRDefault="00513295" w:rsidP="0051329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</w:pPr>
                                  <w:r w:rsidRPr="001060FE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ҮЗҮК ТАВУШЛАР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1" o:spid="_x0000_s1029" style="position:absolute;left:0;text-align:left;margin-left:126.45pt;margin-top:3.3pt;width:100.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513295" w:rsidRPr="001060FE" w:rsidRDefault="00513295" w:rsidP="0051329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</w:pPr>
                            <w:r w:rsidRPr="001060FE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 xml:space="preserve">ҮЗҮК </w:t>
                            </w:r>
                            <w:r w:rsidRPr="001060FE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ТАВУШЛАР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957C7" w:rsidRDefault="001957C7" w:rsidP="001957C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13295" w:rsidRDefault="00513295" w:rsidP="001957C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13295" w:rsidRDefault="00513295" w:rsidP="001957C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2-тапшурма</w:t>
            </w:r>
            <w:r w:rsidRPr="00513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 Мәтинни оқуңлар.Пәқәт жараңлиқ үзүк тавуши бар бәш сөз вә жараңсиз үзүк тавуши бар бәш сөз терип йезиңлар.</w:t>
            </w: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513295" w:rsidRPr="00513295" w:rsidRDefault="00513295" w:rsidP="0051329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Вәтән</w:t>
            </w: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Дуниядики әң гөзәл, әзиз вәтәндур. Һәрбир адәмниң Вәтини бар, һәрбир адәм өз вәтинини сөйиду. Өзи туғулған жутни сөйиду. Адәм өзи билән яшаватқан кишиләрни, хәлқини жутни яхши көриду.</w:t>
            </w: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Униң тилини, нахша- сазини, уссул урп-адәтлирини үгинип орунлайду. Вәтәнсизвә хәлиқсиз адәм яшалмайду.</w:t>
            </w: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Вәтәнни ана билән бир қатарда қойимиз. Шуниң үчүн ана вәтән, ана йәр, ана жут дәп атап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кәткән.</w:t>
            </w:r>
            <w:r w:rsidRPr="00513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                                        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</w:t>
            </w:r>
            <w:r w:rsidRPr="00513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</w:t>
            </w: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</w:t>
            </w: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</w:t>
            </w:r>
            <w:r w:rsidRPr="00513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</w:t>
            </w: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</w:t>
            </w: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</w:t>
            </w:r>
            <w:r w:rsidRPr="00513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</w:t>
            </w:r>
          </w:p>
          <w:p w:rsidR="00513295" w:rsidRPr="00513295" w:rsidRDefault="00513295" w:rsidP="00513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</w:t>
            </w:r>
            <w:r w:rsidRPr="00513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</w:t>
            </w:r>
          </w:p>
          <w:p w:rsidR="001957C7" w:rsidRDefault="00253E8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253E81" w:rsidRDefault="00253E81" w:rsidP="0051329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13295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drawing>
                <wp:anchor distT="0" distB="0" distL="114300" distR="114300" simplePos="0" relativeHeight="251663360" behindDoc="1" locked="0" layoutInCell="1" allowOverlap="1" wp14:anchorId="2A0E82C0" wp14:editId="09BAD1BA">
                  <wp:simplePos x="0" y="0"/>
                  <wp:positionH relativeFrom="column">
                    <wp:posOffset>942340</wp:posOffset>
                  </wp:positionH>
                  <wp:positionV relativeFrom="paragraph">
                    <wp:posOffset>351155</wp:posOffset>
                  </wp:positionV>
                  <wp:extent cx="2952750" cy="1660525"/>
                  <wp:effectExtent l="0" t="0" r="0" b="0"/>
                  <wp:wrapThrough wrapText="bothSides">
                    <wp:wrapPolygon edited="0">
                      <wp:start x="557" y="0"/>
                      <wp:lineTo x="0" y="496"/>
                      <wp:lineTo x="0" y="21063"/>
                      <wp:lineTo x="557" y="21311"/>
                      <wp:lineTo x="20903" y="21311"/>
                      <wp:lineTo x="21461" y="21063"/>
                      <wp:lineTo x="21461" y="496"/>
                      <wp:lineTo x="20903" y="0"/>
                      <wp:lineTo x="557" y="0"/>
                    </wp:wrapPolygon>
                  </wp:wrapThrough>
                  <wp:docPr id="12" name="Рисунок 12" descr="Конспект занятия по «Ознакомлению с окружающим миром» «Казахстан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нспект занятия по «Ознакомлению с окружающим миром» «Казахстан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660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132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513295" w:rsidRPr="005132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3-тапшурма. </w:t>
            </w:r>
            <w:r w:rsidR="00513295" w:rsidRPr="00513295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Берилгән сүрәткә бағлиқ 4-5 жүмлә түзүп йезиңлар . Жүмлиләр ичдин жараңсиз үзүк тавушларни ениқлаңлар</w:t>
            </w:r>
            <w:r w:rsidR="00513295" w:rsidRPr="005132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</w:p>
          <w:p w:rsidR="00253E81" w:rsidRPr="00253E81" w:rsidRDefault="00253E81" w:rsidP="00253E81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253E81" w:rsidRPr="00253E81" w:rsidRDefault="00253E81" w:rsidP="00253E81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253E81" w:rsidRPr="00253E81" w:rsidRDefault="00253E81" w:rsidP="00253E81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253E81" w:rsidRPr="00253E81" w:rsidRDefault="00253E81" w:rsidP="00253E81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253E81" w:rsidRPr="00253E81" w:rsidRDefault="00253E81" w:rsidP="00253E81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253E81" w:rsidRPr="00253E81" w:rsidRDefault="00253E81" w:rsidP="00253E81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253E81" w:rsidRPr="00253E81" w:rsidRDefault="00253E81" w:rsidP="00253E81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1957C7" w:rsidRPr="00253E81" w:rsidRDefault="001957C7" w:rsidP="0051329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</w:tc>
      </w:tr>
      <w:tr w:rsidR="00253E81" w:rsidRPr="00547E13" w:rsidTr="00253E81">
        <w:trPr>
          <w:trHeight w:val="1973"/>
        </w:trPr>
        <w:tc>
          <w:tcPr>
            <w:tcW w:w="1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53E81" w:rsidRDefault="00253E81" w:rsidP="00253E8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253E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53E81" w:rsidRDefault="00253E81" w:rsidP="0051329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253E81" w:rsidRDefault="00253E81" w:rsidP="0051329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E19A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 w:rsidRPr="006E19A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 w:rsidRPr="006E19A8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 w:rsidRPr="006E19A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  <w:p w:rsidR="00253E81" w:rsidRDefault="00253E81" w:rsidP="0051329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253E81" w:rsidRPr="00513295" w:rsidRDefault="00253E81" w:rsidP="00513295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253E81" w:rsidRDefault="00253E81" w:rsidP="00253E81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</w:tc>
      </w:tr>
    </w:tbl>
    <w:p w:rsidR="006C0914" w:rsidRPr="00513295" w:rsidRDefault="006C0914">
      <w:pPr>
        <w:rPr>
          <w:lang w:val="kk-KZ"/>
        </w:rPr>
      </w:pPr>
    </w:p>
    <w:sectPr w:rsidR="006C0914" w:rsidRPr="00513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90393"/>
    <w:multiLevelType w:val="hybridMultilevel"/>
    <w:tmpl w:val="92DA506A"/>
    <w:lvl w:ilvl="0" w:tplc="FE222270">
      <w:start w:val="3"/>
      <w:numFmt w:val="bullet"/>
      <w:lvlText w:val=""/>
      <w:lvlJc w:val="left"/>
      <w:pPr>
        <w:ind w:left="502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7C7"/>
    <w:rsid w:val="000F6BA2"/>
    <w:rsid w:val="001957C7"/>
    <w:rsid w:val="00253E81"/>
    <w:rsid w:val="00513295"/>
    <w:rsid w:val="00547E13"/>
    <w:rsid w:val="006C0914"/>
    <w:rsid w:val="007D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7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1957C7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3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3295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E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7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1957C7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3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3295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E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6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9Nq5VzCVRE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6</cp:revision>
  <dcterms:created xsi:type="dcterms:W3CDTF">2020-08-04T17:14:00Z</dcterms:created>
  <dcterms:modified xsi:type="dcterms:W3CDTF">2020-08-07T15:42:00Z</dcterms:modified>
</cp:coreProperties>
</file>